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193F1" w14:textId="455794C2" w:rsidR="00AD2DEB" w:rsidRPr="00BF7F81" w:rsidRDefault="00AD2DEB" w:rsidP="00213926">
      <w:pPr>
        <w:jc w:val="center"/>
        <w:rPr>
          <w:rFonts w:ascii="Times New Roman" w:hAnsi="Times New Roman" w:cs="Times New Roman"/>
          <w:b/>
          <w:bCs/>
          <w:color w:val="000000"/>
        </w:rPr>
      </w:pPr>
      <w:bookmarkStart w:id="0" w:name="_GoBack"/>
      <w:r w:rsidRPr="00BF7F81">
        <w:rPr>
          <w:rFonts w:ascii="Times New Roman" w:hAnsi="Times New Roman" w:cs="Times New Roman"/>
          <w:b/>
          <w:bCs/>
          <w:color w:val="000000"/>
        </w:rPr>
        <w:t>MATERIALE NECESARE</w:t>
      </w:r>
      <w:r w:rsidRPr="00BF7F81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F7F81" w:rsidRPr="00BF7F81">
        <w:rPr>
          <w:rFonts w:ascii="Times New Roman" w:hAnsi="Times New Roman" w:cs="Times New Roman"/>
          <w:b/>
          <w:bCs/>
          <w:color w:val="000000"/>
        </w:rPr>
        <w:t>Lecția</w:t>
      </w:r>
      <w:proofErr w:type="spellEnd"/>
      <w:r w:rsidR="00BF7F81" w:rsidRPr="00BF7F81">
        <w:rPr>
          <w:rFonts w:ascii="Times New Roman" w:hAnsi="Times New Roman" w:cs="Times New Roman"/>
          <w:b/>
          <w:bCs/>
          <w:color w:val="000000"/>
        </w:rPr>
        <w:t xml:space="preserve"> 2: </w:t>
      </w:r>
      <w:proofErr w:type="spellStart"/>
      <w:r w:rsidR="00BF7F81" w:rsidRPr="00BF7F81">
        <w:rPr>
          <w:rFonts w:ascii="Times New Roman" w:hAnsi="Times New Roman" w:cs="Times New Roman"/>
          <w:b/>
          <w:bCs/>
          <w:color w:val="000000"/>
        </w:rPr>
        <w:t>Dezvoltarea</w:t>
      </w:r>
      <w:proofErr w:type="spellEnd"/>
      <w:r w:rsidR="00BF7F81" w:rsidRPr="00BF7F81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BF7F81" w:rsidRPr="00BF7F81">
        <w:rPr>
          <w:rFonts w:ascii="Times New Roman" w:hAnsi="Times New Roman" w:cs="Times New Roman"/>
          <w:b/>
          <w:bCs/>
          <w:color w:val="000000"/>
        </w:rPr>
        <w:t>abilităților</w:t>
      </w:r>
      <w:proofErr w:type="spellEnd"/>
      <w:r w:rsidR="00BF7F81" w:rsidRPr="00BF7F81">
        <w:rPr>
          <w:rFonts w:ascii="Times New Roman" w:hAnsi="Times New Roman" w:cs="Times New Roman"/>
          <w:b/>
          <w:bCs/>
          <w:color w:val="000000"/>
        </w:rPr>
        <w:t xml:space="preserve"> socio-</w:t>
      </w:r>
      <w:proofErr w:type="spellStart"/>
      <w:r w:rsidR="00BF7F81" w:rsidRPr="00BF7F81">
        <w:rPr>
          <w:rFonts w:ascii="Times New Roman" w:hAnsi="Times New Roman" w:cs="Times New Roman"/>
          <w:b/>
          <w:bCs/>
          <w:color w:val="000000"/>
        </w:rPr>
        <w:t>emoționale</w:t>
      </w:r>
      <w:proofErr w:type="spellEnd"/>
      <w:r w:rsidR="00BF7F81" w:rsidRPr="00BF7F81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="00BF7F81" w:rsidRPr="00BF7F81">
        <w:rPr>
          <w:rFonts w:ascii="Times New Roman" w:hAnsi="Times New Roman" w:cs="Times New Roman"/>
          <w:b/>
          <w:bCs/>
          <w:color w:val="000000"/>
        </w:rPr>
        <w:t>Empatia</w:t>
      </w:r>
      <w:proofErr w:type="spellEnd"/>
    </w:p>
    <w:p w14:paraId="707EDF4E" w14:textId="77777777" w:rsidR="00AD2DEB" w:rsidRPr="00BF7F81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4E49ABE5" w14:textId="77777777" w:rsidR="00AD2DEB" w:rsidRPr="00BF7F81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7B545411" w14:textId="570C1B8C" w:rsidR="00AD2DEB" w:rsidRPr="00BF7F81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BF7F81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BF7F81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F7F81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BF7F81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F7F81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BF7F81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F7F81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BF7F81">
        <w:rPr>
          <w:rFonts w:ascii="Times New Roman" w:hAnsi="Times New Roman" w:cs="Times New Roman"/>
          <w:b/>
          <w:bCs/>
          <w:color w:val="000000"/>
        </w:rPr>
        <w:t>:</w:t>
      </w:r>
    </w:p>
    <w:p w14:paraId="5B5D3594" w14:textId="22641EEB" w:rsidR="00C55B2D" w:rsidRPr="00BF7F81" w:rsidRDefault="00C55B2D" w:rsidP="00C55B2D">
      <w:pPr>
        <w:rPr>
          <w:rFonts w:ascii="Times New Roman" w:eastAsia="Times New Roman" w:hAnsi="Times New Roman" w:cs="Times New Roman"/>
          <w:lang w:val="en-US"/>
        </w:rPr>
      </w:pPr>
    </w:p>
    <w:p w14:paraId="21DD551F" w14:textId="224CD535" w:rsidR="00C55B2D" w:rsidRPr="00C55B2D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proofErr w:type="gramEnd"/>
      <w:r w:rsidR="00113D85" w:rsidRPr="00BF7F81">
        <w:rPr>
          <w:rFonts w:ascii="Times New Roman" w:eastAsia="Times New Roman" w:hAnsi="Times New Roman" w:cs="Times New Roman"/>
          <w:lang w:val="en-US"/>
        </w:rPr>
        <w:t xml:space="preserve">- </w:t>
      </w:r>
      <w:proofErr w:type="spellStart"/>
      <w:r w:rsidR="00113D85" w:rsidRPr="00BF7F81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113D85" w:rsidRPr="00BF7F81">
        <w:rPr>
          <w:rFonts w:ascii="Times New Roman" w:eastAsia="Times New Roman" w:hAnsi="Times New Roman" w:cs="Times New Roman"/>
          <w:lang w:val="en-US"/>
        </w:rPr>
        <w:t xml:space="preserve"> a nota la </w:t>
      </w:r>
      <w:proofErr w:type="spellStart"/>
      <w:r w:rsidR="00113D85" w:rsidRPr="00BF7F81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r w:rsidR="00113D85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113D85" w:rsidRPr="00BF7F81">
        <w:rPr>
          <w:rFonts w:ascii="Times New Roman" w:eastAsia="Times New Roman" w:hAnsi="Times New Roman" w:cs="Times New Roman"/>
          <w:lang w:val="en-US"/>
        </w:rPr>
        <w:t>răspunsurile</w:t>
      </w:r>
      <w:proofErr w:type="spellEnd"/>
      <w:r w:rsidR="00113D85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113D85" w:rsidRPr="00BF7F81">
        <w:rPr>
          <w:rFonts w:ascii="Times New Roman" w:eastAsia="Times New Roman" w:hAnsi="Times New Roman" w:cs="Times New Roman"/>
          <w:lang w:val="en-US"/>
        </w:rPr>
        <w:t>elevilor</w:t>
      </w:r>
      <w:proofErr w:type="spellEnd"/>
    </w:p>
    <w:p w14:paraId="43173E62" w14:textId="5065484A" w:rsidR="00C55B2D" w:rsidRPr="00C55B2D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C55B2D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scris</w:t>
      </w:r>
      <w:r w:rsidR="004860CB" w:rsidRPr="00BF7F81">
        <w:rPr>
          <w:rFonts w:ascii="Times New Roman" w:eastAsia="Times New Roman" w:hAnsi="Times New Roman" w:cs="Times New Roman"/>
          <w:lang w:val="en-US"/>
        </w:rPr>
        <w:t>-pentru</w:t>
      </w:r>
      <w:proofErr w:type="spell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 a nota la </w:t>
      </w:r>
      <w:proofErr w:type="spellStart"/>
      <w:r w:rsidR="004860CB" w:rsidRPr="00BF7F81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BF7F81">
        <w:rPr>
          <w:rFonts w:ascii="Times New Roman" w:eastAsia="Times New Roman" w:hAnsi="Times New Roman" w:cs="Times New Roman"/>
          <w:lang w:val="en-US"/>
        </w:rPr>
        <w:t>răspunsurile</w:t>
      </w:r>
      <w:proofErr w:type="spell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BF7F81">
        <w:rPr>
          <w:rFonts w:ascii="Times New Roman" w:eastAsia="Times New Roman" w:hAnsi="Times New Roman" w:cs="Times New Roman"/>
          <w:lang w:val="en-US"/>
        </w:rPr>
        <w:t>elevilor</w:t>
      </w:r>
      <w:proofErr w:type="spellEnd"/>
      <w:r w:rsidR="004F7C92" w:rsidRPr="00BF7F81"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 w:rsidR="004F7C92" w:rsidRPr="00BF7F81">
        <w:rPr>
          <w:rFonts w:ascii="Times New Roman" w:eastAsia="Times New Roman" w:hAnsi="Times New Roman" w:cs="Times New Roman"/>
          <w:lang w:val="en-US"/>
        </w:rPr>
        <w:t>markere</w:t>
      </w:r>
      <w:proofErr w:type="spellEnd"/>
      <w:r w:rsidR="004F7C92" w:rsidRPr="00BF7F81"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 w:rsidR="004F7C92" w:rsidRPr="00BF7F81">
        <w:rPr>
          <w:rFonts w:ascii="Times New Roman" w:eastAsia="Times New Roman" w:hAnsi="Times New Roman" w:cs="Times New Roman"/>
          <w:lang w:val="en-US"/>
        </w:rPr>
        <w:t>cretă</w:t>
      </w:r>
      <w:proofErr w:type="spellEnd"/>
      <w:r w:rsidR="004F7C92" w:rsidRPr="00BF7F81">
        <w:rPr>
          <w:rFonts w:ascii="Times New Roman" w:eastAsia="Times New Roman" w:hAnsi="Times New Roman" w:cs="Times New Roman"/>
          <w:lang w:val="en-US"/>
        </w:rPr>
        <w:t>)</w:t>
      </w:r>
    </w:p>
    <w:p w14:paraId="6DC11150" w14:textId="63F4F425" w:rsidR="00C55B2D" w:rsidRPr="00BF7F81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Videoproiector</w:t>
      </w:r>
      <w:proofErr w:type="spellEnd"/>
      <w:proofErr w:type="gram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-material </w:t>
      </w:r>
      <w:proofErr w:type="spellStart"/>
      <w:r w:rsidR="004860CB" w:rsidRPr="00BF7F81">
        <w:rPr>
          <w:rFonts w:ascii="Times New Roman" w:eastAsia="Times New Roman" w:hAnsi="Times New Roman" w:cs="Times New Roman"/>
          <w:lang w:val="en-US"/>
        </w:rPr>
        <w:t>necesar</w:t>
      </w:r>
      <w:proofErr w:type="spell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BF7F81">
        <w:rPr>
          <w:rFonts w:ascii="Times New Roman" w:eastAsia="Times New Roman" w:hAnsi="Times New Roman" w:cs="Times New Roman"/>
          <w:lang w:val="en-US"/>
        </w:rPr>
        <w:t>proiectării</w:t>
      </w:r>
      <w:proofErr w:type="spell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BF7F81">
        <w:rPr>
          <w:rFonts w:ascii="Times New Roman" w:eastAsia="Times New Roman" w:hAnsi="Times New Roman" w:cs="Times New Roman"/>
          <w:lang w:val="en-US"/>
        </w:rPr>
        <w:t>poveștii</w:t>
      </w:r>
      <w:proofErr w:type="spell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BF7F81">
        <w:rPr>
          <w:rFonts w:ascii="Times New Roman" w:eastAsia="Times New Roman" w:hAnsi="Times New Roman" w:cs="Times New Roman"/>
          <w:lang w:val="en-US"/>
        </w:rPr>
        <w:t>în</w:t>
      </w:r>
      <w:proofErr w:type="spellEnd"/>
      <w:r w:rsidR="004860CB" w:rsidRPr="00BF7F81">
        <w:rPr>
          <w:rFonts w:ascii="Times New Roman" w:eastAsia="Times New Roman" w:hAnsi="Times New Roman" w:cs="Times New Roman"/>
          <w:lang w:val="en-US"/>
        </w:rPr>
        <w:t xml:space="preserve"> format digital</w:t>
      </w:r>
    </w:p>
    <w:p w14:paraId="303E0D72" w14:textId="77777777" w:rsidR="009A072A" w:rsidRPr="00C55B2D" w:rsidRDefault="009A072A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</w:p>
    <w:p w14:paraId="383721C4" w14:textId="390D2834" w:rsidR="00FC6865" w:rsidRPr="00BF7F81" w:rsidRDefault="009A072A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  <w:r w:rsidRPr="00BF7F81">
        <w:rPr>
          <w:sz w:val="22"/>
          <w:szCs w:val="22"/>
        </w:rPr>
        <w:t xml:space="preserve">  </w:t>
      </w:r>
      <w:r w:rsidRPr="00BF7F81">
        <w:rPr>
          <w:sz w:val="22"/>
          <w:szCs w:val="22"/>
        </w:rPr>
        <w:t>Material digital-</w:t>
      </w:r>
      <w:r w:rsidR="00CE39F7" w:rsidRPr="00BF7F81">
        <w:rPr>
          <w:sz w:val="22"/>
          <w:szCs w:val="22"/>
        </w:rPr>
        <w:t xml:space="preserve"> </w:t>
      </w:r>
      <w:proofErr w:type="spellStart"/>
      <w:r w:rsidRPr="00BF7F81">
        <w:rPr>
          <w:sz w:val="22"/>
          <w:szCs w:val="22"/>
        </w:rPr>
        <w:t>pentru</w:t>
      </w:r>
      <w:proofErr w:type="spellEnd"/>
      <w:r w:rsidRPr="00BF7F81">
        <w:rPr>
          <w:sz w:val="22"/>
          <w:szCs w:val="22"/>
        </w:rPr>
        <w:t xml:space="preserve"> </w:t>
      </w:r>
      <w:r w:rsidR="008B3B82" w:rsidRPr="00BF7F81">
        <w:rPr>
          <w:sz w:val="22"/>
          <w:szCs w:val="22"/>
        </w:rPr>
        <w:t xml:space="preserve">a </w:t>
      </w:r>
      <w:proofErr w:type="spellStart"/>
      <w:r w:rsidR="008B3B82" w:rsidRPr="00BF7F81">
        <w:rPr>
          <w:sz w:val="22"/>
          <w:szCs w:val="22"/>
        </w:rPr>
        <w:t>transmite</w:t>
      </w:r>
      <w:proofErr w:type="spellEnd"/>
      <w:r w:rsidR="008B3B82" w:rsidRPr="00BF7F81">
        <w:rPr>
          <w:sz w:val="22"/>
          <w:szCs w:val="22"/>
        </w:rPr>
        <w:t xml:space="preserve"> </w:t>
      </w:r>
      <w:proofErr w:type="spellStart"/>
      <w:r w:rsidR="008B3B82" w:rsidRPr="00BF7F81">
        <w:rPr>
          <w:sz w:val="22"/>
          <w:szCs w:val="22"/>
        </w:rPr>
        <w:t>elevilor</w:t>
      </w:r>
      <w:proofErr w:type="spellEnd"/>
      <w:r w:rsidR="008B3B82" w:rsidRPr="00BF7F81">
        <w:rPr>
          <w:sz w:val="22"/>
          <w:szCs w:val="22"/>
        </w:rPr>
        <w:t xml:space="preserve"> </w:t>
      </w:r>
      <w:proofErr w:type="spellStart"/>
      <w:r w:rsidR="008B3B82" w:rsidRPr="00BF7F81">
        <w:rPr>
          <w:sz w:val="22"/>
          <w:szCs w:val="22"/>
        </w:rPr>
        <w:t>informații</w:t>
      </w:r>
      <w:proofErr w:type="spellEnd"/>
      <w:r w:rsidR="008B3B82" w:rsidRPr="00BF7F81">
        <w:rPr>
          <w:sz w:val="22"/>
          <w:szCs w:val="22"/>
        </w:rPr>
        <w:t xml:space="preserve"> </w:t>
      </w:r>
      <w:proofErr w:type="spellStart"/>
      <w:r w:rsidR="008B3B82" w:rsidRPr="00BF7F81">
        <w:rPr>
          <w:sz w:val="22"/>
          <w:szCs w:val="22"/>
        </w:rPr>
        <w:t>referitoare</w:t>
      </w:r>
      <w:proofErr w:type="spellEnd"/>
      <w:r w:rsidR="008B3B82" w:rsidRPr="00BF7F81">
        <w:rPr>
          <w:sz w:val="22"/>
          <w:szCs w:val="22"/>
        </w:rPr>
        <w:t xml:space="preserve"> la </w:t>
      </w:r>
      <w:proofErr w:type="spellStart"/>
      <w:r w:rsidR="008B3B82" w:rsidRPr="00BF7F81">
        <w:rPr>
          <w:sz w:val="22"/>
          <w:szCs w:val="22"/>
        </w:rPr>
        <w:t>emoțiile</w:t>
      </w:r>
      <w:proofErr w:type="spellEnd"/>
      <w:r w:rsidR="008B3B82" w:rsidRPr="00BF7F81">
        <w:rPr>
          <w:sz w:val="22"/>
          <w:szCs w:val="22"/>
        </w:rPr>
        <w:t xml:space="preserve"> </w:t>
      </w:r>
      <w:proofErr w:type="spellStart"/>
      <w:r w:rsidR="008B3B82" w:rsidRPr="00BF7F81">
        <w:rPr>
          <w:sz w:val="22"/>
          <w:szCs w:val="22"/>
        </w:rPr>
        <w:t>pe</w:t>
      </w:r>
      <w:proofErr w:type="spellEnd"/>
      <w:r w:rsidR="008B3B82" w:rsidRPr="00BF7F81">
        <w:rPr>
          <w:sz w:val="22"/>
          <w:szCs w:val="22"/>
        </w:rPr>
        <w:t xml:space="preserve"> care </w:t>
      </w:r>
      <w:proofErr w:type="spellStart"/>
      <w:r w:rsidR="008B3B82" w:rsidRPr="00BF7F81">
        <w:rPr>
          <w:sz w:val="22"/>
          <w:szCs w:val="22"/>
        </w:rPr>
        <w:t>oamenii</w:t>
      </w:r>
      <w:proofErr w:type="spellEnd"/>
      <w:r w:rsidR="008B3B82" w:rsidRPr="00BF7F81">
        <w:rPr>
          <w:sz w:val="22"/>
          <w:szCs w:val="22"/>
        </w:rPr>
        <w:t xml:space="preserve"> le </w:t>
      </w:r>
      <w:proofErr w:type="spellStart"/>
      <w:r w:rsidR="008B3B82" w:rsidRPr="00BF7F81">
        <w:rPr>
          <w:sz w:val="22"/>
          <w:szCs w:val="22"/>
        </w:rPr>
        <w:t>resimt</w:t>
      </w:r>
      <w:proofErr w:type="spellEnd"/>
      <w:r w:rsidR="00CE39F7" w:rsidRPr="00BF7F81">
        <w:rPr>
          <w:sz w:val="22"/>
          <w:szCs w:val="22"/>
        </w:rPr>
        <w:t xml:space="preserve">- </w:t>
      </w:r>
      <w:proofErr w:type="spellStart"/>
      <w:r w:rsidR="00CE39F7" w:rsidRPr="00BF7F81">
        <w:rPr>
          <w:sz w:val="22"/>
          <w:szCs w:val="22"/>
        </w:rPr>
        <w:t>Parada</w:t>
      </w:r>
      <w:proofErr w:type="spellEnd"/>
      <w:r w:rsidR="00CE39F7" w:rsidRPr="00BF7F81">
        <w:rPr>
          <w:sz w:val="22"/>
          <w:szCs w:val="22"/>
        </w:rPr>
        <w:t xml:space="preserve"> </w:t>
      </w:r>
      <w:proofErr w:type="spellStart"/>
      <w:r w:rsidR="00CE39F7" w:rsidRPr="00BF7F81">
        <w:rPr>
          <w:sz w:val="22"/>
          <w:szCs w:val="22"/>
        </w:rPr>
        <w:t>emoțiilor</w:t>
      </w:r>
      <w:proofErr w:type="spellEnd"/>
      <w:r w:rsidR="00CE39F7" w:rsidRPr="00BF7F81">
        <w:rPr>
          <w:sz w:val="22"/>
          <w:szCs w:val="22"/>
        </w:rPr>
        <w:t>”</w:t>
      </w:r>
      <w:r w:rsidR="00CE39F7" w:rsidRPr="00BF7F81">
        <w:rPr>
          <w:sz w:val="22"/>
          <w:szCs w:val="22"/>
        </w:rPr>
        <w:t xml:space="preserve">, </w:t>
      </w:r>
      <w:proofErr w:type="spellStart"/>
      <w:r w:rsidR="00CE39F7" w:rsidRPr="00BF7F81">
        <w:rPr>
          <w:sz w:val="22"/>
          <w:szCs w:val="22"/>
        </w:rPr>
        <w:t>precum</w:t>
      </w:r>
      <w:proofErr w:type="spellEnd"/>
      <w:r w:rsidR="00CE39F7" w:rsidRPr="00BF7F81">
        <w:rPr>
          <w:sz w:val="22"/>
          <w:szCs w:val="22"/>
        </w:rPr>
        <w:t xml:space="preserve"> </w:t>
      </w:r>
      <w:proofErr w:type="spellStart"/>
      <w:r w:rsidR="00CE39F7" w:rsidRPr="00BF7F81">
        <w:rPr>
          <w:sz w:val="22"/>
          <w:szCs w:val="22"/>
        </w:rPr>
        <w:t>și</w:t>
      </w:r>
      <w:proofErr w:type="spellEnd"/>
      <w:r w:rsidR="00CE39F7" w:rsidRPr="00BF7F81">
        <w:rPr>
          <w:sz w:val="22"/>
          <w:szCs w:val="22"/>
        </w:rPr>
        <w:t xml:space="preserve"> </w:t>
      </w:r>
      <w:proofErr w:type="spellStart"/>
      <w:r w:rsidR="00CE39F7" w:rsidRPr="00BF7F81">
        <w:rPr>
          <w:sz w:val="22"/>
          <w:szCs w:val="22"/>
        </w:rPr>
        <w:t>pentru</w:t>
      </w:r>
      <w:proofErr w:type="spellEnd"/>
      <w:r w:rsidR="00CE39F7" w:rsidRPr="00BF7F81">
        <w:rPr>
          <w:sz w:val="22"/>
          <w:szCs w:val="22"/>
        </w:rPr>
        <w:t xml:space="preserve"> a le </w:t>
      </w:r>
      <w:proofErr w:type="spellStart"/>
      <w:r w:rsidR="00CE39F7" w:rsidRPr="00BF7F81">
        <w:rPr>
          <w:sz w:val="22"/>
          <w:szCs w:val="22"/>
        </w:rPr>
        <w:t>expune</w:t>
      </w:r>
      <w:proofErr w:type="spellEnd"/>
      <w:r w:rsidR="00CE39F7" w:rsidRPr="00BF7F81">
        <w:rPr>
          <w:sz w:val="22"/>
          <w:szCs w:val="22"/>
        </w:rPr>
        <w:t xml:space="preserve"> </w:t>
      </w:r>
      <w:proofErr w:type="spellStart"/>
      <w:r w:rsidR="00CE39F7" w:rsidRPr="00BF7F81">
        <w:rPr>
          <w:sz w:val="22"/>
          <w:szCs w:val="22"/>
        </w:rPr>
        <w:t>imagini</w:t>
      </w:r>
      <w:proofErr w:type="spellEnd"/>
      <w:r w:rsidR="00CE39F7" w:rsidRPr="00BF7F81">
        <w:rPr>
          <w:sz w:val="22"/>
          <w:szCs w:val="22"/>
        </w:rPr>
        <w:t xml:space="preserve"> care </w:t>
      </w:r>
      <w:proofErr w:type="spellStart"/>
      <w:r w:rsidR="00CE39F7" w:rsidRPr="00BF7F81">
        <w:rPr>
          <w:sz w:val="22"/>
          <w:szCs w:val="22"/>
        </w:rPr>
        <w:t>induc</w:t>
      </w:r>
      <w:proofErr w:type="spellEnd"/>
      <w:r w:rsidR="00CE39F7" w:rsidRPr="00BF7F81">
        <w:rPr>
          <w:sz w:val="22"/>
          <w:szCs w:val="22"/>
        </w:rPr>
        <w:t xml:space="preserve"> </w:t>
      </w:r>
      <w:proofErr w:type="spellStart"/>
      <w:r w:rsidR="00CE39F7" w:rsidRPr="00BF7F81">
        <w:rPr>
          <w:sz w:val="22"/>
          <w:szCs w:val="22"/>
        </w:rPr>
        <w:t>empatia</w:t>
      </w:r>
      <w:proofErr w:type="spellEnd"/>
      <w:r w:rsidR="00CE39F7" w:rsidRPr="00BF7F81">
        <w:rPr>
          <w:sz w:val="22"/>
          <w:szCs w:val="22"/>
        </w:rPr>
        <w:t xml:space="preserve">: </w:t>
      </w:r>
      <w:hyperlink r:id="rId7" w:history="1">
        <w:r w:rsidR="00CE39F7" w:rsidRPr="00BF7F81">
          <w:rPr>
            <w:rStyle w:val="Hyperlink"/>
            <w:sz w:val="22"/>
            <w:szCs w:val="22"/>
          </w:rPr>
          <w:t>https://www.canva.com/design/DAF3O8KgNmE/orq1vgQGr10b-Y3LdLdugw/edit?utm_content=DAF3O8KgNmE&amp;utm_campaign=designshare&amp;utm_medium=link2&amp;utm_source=sharebutton</w:t>
        </w:r>
      </w:hyperlink>
    </w:p>
    <w:p w14:paraId="0B146BD8" w14:textId="4417CCA4" w:rsidR="008B3B82" w:rsidRPr="00BF7F81" w:rsidRDefault="008B3B82" w:rsidP="008B3B82">
      <w:pPr>
        <w:pStyle w:val="NormalWeb"/>
        <w:spacing w:before="0" w:beforeAutospacing="0" w:after="280" w:afterAutospacing="0"/>
        <w:rPr>
          <w:bCs/>
          <w:color w:val="000000"/>
          <w:sz w:val="22"/>
          <w:szCs w:val="22"/>
        </w:rPr>
      </w:pPr>
      <w:proofErr w:type="gramStart"/>
      <w:r w:rsidRPr="00C55B2D">
        <w:rPr>
          <w:sz w:val="22"/>
          <w:szCs w:val="22"/>
        </w:rPr>
        <w:t xml:space="preserve">  </w:t>
      </w:r>
      <w:proofErr w:type="spellStart"/>
      <w:r w:rsidRPr="00BF7F81">
        <w:rPr>
          <w:sz w:val="22"/>
          <w:szCs w:val="22"/>
        </w:rPr>
        <w:t>Poveste</w:t>
      </w:r>
      <w:proofErr w:type="spellEnd"/>
      <w:proofErr w:type="gramEnd"/>
      <w:r w:rsidRPr="00BF7F81">
        <w:rPr>
          <w:sz w:val="22"/>
          <w:szCs w:val="22"/>
        </w:rPr>
        <w:t xml:space="preserve"> </w:t>
      </w:r>
      <w:r w:rsidR="00BC5378" w:rsidRPr="00BF7F81">
        <w:rPr>
          <w:sz w:val="22"/>
          <w:szCs w:val="22"/>
        </w:rPr>
        <w:t>video-audio</w:t>
      </w:r>
      <w:r w:rsidRPr="00BF7F81">
        <w:rPr>
          <w:sz w:val="22"/>
          <w:szCs w:val="22"/>
          <w:lang w:val="ro-RO"/>
        </w:rPr>
        <w:t>-</w:t>
      </w:r>
      <w:r w:rsidR="00BC5378" w:rsidRPr="00BF7F81">
        <w:rPr>
          <w:sz w:val="22"/>
          <w:szCs w:val="22"/>
          <w:lang w:val="ro-RO"/>
        </w:rPr>
        <w:t xml:space="preserve">fragment din filmul </w:t>
      </w:r>
      <w:r w:rsidR="00BC5378" w:rsidRPr="00BF7F81">
        <w:rPr>
          <w:b/>
          <w:i/>
          <w:sz w:val="22"/>
          <w:szCs w:val="22"/>
          <w:lang w:val="ro-RO"/>
        </w:rPr>
        <w:t>Inside out 1</w:t>
      </w:r>
      <w:r w:rsidRPr="00BF7F81">
        <w:rPr>
          <w:bCs/>
          <w:color w:val="000000"/>
          <w:sz w:val="22"/>
          <w:szCs w:val="22"/>
        </w:rPr>
        <w:t xml:space="preserve">- ca </w:t>
      </w:r>
      <w:proofErr w:type="spellStart"/>
      <w:r w:rsidRPr="00BF7F81">
        <w:rPr>
          <w:bCs/>
          <w:color w:val="000000"/>
          <w:sz w:val="22"/>
          <w:szCs w:val="22"/>
        </w:rPr>
        <w:t>modalitate</w:t>
      </w:r>
      <w:proofErr w:type="spellEnd"/>
      <w:r w:rsidRPr="00BF7F81">
        <w:rPr>
          <w:bCs/>
          <w:color w:val="000000"/>
          <w:sz w:val="22"/>
          <w:szCs w:val="22"/>
        </w:rPr>
        <w:t xml:space="preserve"> de </w:t>
      </w:r>
      <w:proofErr w:type="spellStart"/>
      <w:r w:rsidRPr="00BF7F81">
        <w:rPr>
          <w:bCs/>
          <w:color w:val="000000"/>
          <w:sz w:val="22"/>
          <w:szCs w:val="22"/>
        </w:rPr>
        <w:t>a</w:t>
      </w:r>
      <w:proofErr w:type="spellEnd"/>
      <w:r w:rsidRPr="00BF7F81">
        <w:rPr>
          <w:bCs/>
          <w:color w:val="000000"/>
          <w:sz w:val="22"/>
          <w:szCs w:val="22"/>
        </w:rPr>
        <w:t xml:space="preserve"> induce </w:t>
      </w:r>
      <w:proofErr w:type="spellStart"/>
      <w:r w:rsidRPr="00BF7F81">
        <w:rPr>
          <w:bCs/>
          <w:color w:val="000000"/>
          <w:sz w:val="22"/>
          <w:szCs w:val="22"/>
        </w:rPr>
        <w:t>elevilor</w:t>
      </w:r>
      <w:proofErr w:type="spellEnd"/>
      <w:r w:rsidRPr="00BF7F81">
        <w:rPr>
          <w:bCs/>
          <w:color w:val="000000"/>
          <w:sz w:val="22"/>
          <w:szCs w:val="22"/>
        </w:rPr>
        <w:t xml:space="preserve"> </w:t>
      </w:r>
      <w:proofErr w:type="spellStart"/>
      <w:r w:rsidRPr="00BF7F81">
        <w:rPr>
          <w:bCs/>
          <w:color w:val="000000"/>
          <w:sz w:val="22"/>
          <w:szCs w:val="22"/>
        </w:rPr>
        <w:t>empatia</w:t>
      </w:r>
      <w:proofErr w:type="spellEnd"/>
      <w:r w:rsidR="00BF7F81" w:rsidRPr="00BF7F81">
        <w:rPr>
          <w:bCs/>
          <w:color w:val="000000"/>
          <w:sz w:val="22"/>
          <w:szCs w:val="22"/>
        </w:rPr>
        <w:t>:</w:t>
      </w:r>
    </w:p>
    <w:p w14:paraId="60128BBD" w14:textId="2F2EE0C6" w:rsidR="00BF7F81" w:rsidRPr="00BF7F81" w:rsidRDefault="00BF7F81" w:rsidP="008B3B82">
      <w:pPr>
        <w:pStyle w:val="NormalWeb"/>
        <w:spacing w:before="0" w:beforeAutospacing="0" w:after="280" w:afterAutospacing="0"/>
        <w:rPr>
          <w:bCs/>
          <w:color w:val="000000"/>
          <w:sz w:val="22"/>
          <w:szCs w:val="22"/>
        </w:rPr>
      </w:pPr>
      <w:hyperlink r:id="rId8" w:history="1">
        <w:r w:rsidRPr="00BF7F81">
          <w:rPr>
            <w:rStyle w:val="Hyperlink"/>
            <w:bCs/>
            <w:sz w:val="22"/>
            <w:szCs w:val="22"/>
          </w:rPr>
          <w:t>https://www.youtube.com/watch?si=_IgZR6A4jB7VUrpo&amp;v=t685WM5R6aM&amp;feature=youtu.be</w:t>
        </w:r>
      </w:hyperlink>
      <w:r w:rsidRPr="00BF7F81">
        <w:rPr>
          <w:bCs/>
          <w:color w:val="000000"/>
          <w:sz w:val="22"/>
          <w:szCs w:val="22"/>
        </w:rPr>
        <w:t xml:space="preserve"> </w:t>
      </w:r>
    </w:p>
    <w:p w14:paraId="6F7D1576" w14:textId="637713F7" w:rsidR="008B3B82" w:rsidRPr="00BF7F81" w:rsidRDefault="00BC5378" w:rsidP="00FC6865">
      <w:pPr>
        <w:pStyle w:val="NormalWeb"/>
        <w:spacing w:before="0" w:beforeAutospacing="0" w:after="280" w:afterAutospacing="0"/>
        <w:rPr>
          <w:bCs/>
          <w:color w:val="000000"/>
          <w:sz w:val="22"/>
          <w:szCs w:val="22"/>
        </w:rPr>
      </w:pPr>
      <w:proofErr w:type="gramStart"/>
      <w:r w:rsidRPr="00C55B2D">
        <w:rPr>
          <w:sz w:val="22"/>
          <w:szCs w:val="22"/>
        </w:rPr>
        <w:t xml:space="preserve">  </w:t>
      </w:r>
      <w:proofErr w:type="spellStart"/>
      <w:r w:rsidRPr="00BF7F81">
        <w:rPr>
          <w:sz w:val="22"/>
          <w:szCs w:val="22"/>
        </w:rPr>
        <w:t>Poveste</w:t>
      </w:r>
      <w:proofErr w:type="spellEnd"/>
      <w:proofErr w:type="gramEnd"/>
      <w:r w:rsidRPr="00BF7F81">
        <w:rPr>
          <w:sz w:val="22"/>
          <w:szCs w:val="22"/>
        </w:rPr>
        <w:t xml:space="preserve"> </w:t>
      </w:r>
      <w:proofErr w:type="spellStart"/>
      <w:r w:rsidRPr="00BF7F81">
        <w:rPr>
          <w:sz w:val="22"/>
          <w:szCs w:val="22"/>
        </w:rPr>
        <w:t>ilustrat</w:t>
      </w:r>
      <w:proofErr w:type="spellEnd"/>
      <w:r w:rsidRPr="00BF7F81">
        <w:rPr>
          <w:sz w:val="22"/>
          <w:szCs w:val="22"/>
          <w:lang w:val="ro-RO"/>
        </w:rPr>
        <w:t>ă-</w:t>
      </w:r>
      <w:r w:rsidRPr="00BF7F81">
        <w:rPr>
          <w:b/>
          <w:i/>
          <w:sz w:val="22"/>
          <w:szCs w:val="22"/>
          <w:lang w:val="ro-RO"/>
        </w:rPr>
        <w:t>I</w:t>
      </w:r>
      <w:proofErr w:type="spellStart"/>
      <w:r w:rsidRPr="00BF7F81">
        <w:rPr>
          <w:b/>
          <w:bCs/>
          <w:i/>
          <w:iCs/>
          <w:color w:val="000000"/>
          <w:sz w:val="22"/>
          <w:szCs w:val="22"/>
        </w:rPr>
        <w:t>epurele</w:t>
      </w:r>
      <w:proofErr w:type="spellEnd"/>
      <w:r w:rsidRPr="00BF7F81">
        <w:rPr>
          <w:b/>
          <w:bCs/>
          <w:i/>
          <w:iCs/>
          <w:color w:val="000000"/>
          <w:sz w:val="22"/>
          <w:szCs w:val="22"/>
        </w:rPr>
        <w:t xml:space="preserve"> a </w:t>
      </w:r>
      <w:proofErr w:type="spellStart"/>
      <w:r w:rsidRPr="00BF7F81">
        <w:rPr>
          <w:b/>
          <w:bCs/>
          <w:i/>
          <w:iCs/>
          <w:color w:val="000000"/>
          <w:sz w:val="22"/>
          <w:szCs w:val="22"/>
        </w:rPr>
        <w:t>ascultat</w:t>
      </w:r>
      <w:proofErr w:type="spellEnd"/>
      <w:r w:rsidRPr="00BF7F81">
        <w:rPr>
          <w:b/>
          <w:bCs/>
          <w:i/>
          <w:iCs/>
          <w:color w:val="000000"/>
          <w:sz w:val="22"/>
          <w:szCs w:val="22"/>
        </w:rPr>
        <w:t xml:space="preserve"> - Cori </w:t>
      </w:r>
      <w:proofErr w:type="spellStart"/>
      <w:r w:rsidRPr="00BF7F81">
        <w:rPr>
          <w:b/>
          <w:bCs/>
          <w:i/>
          <w:iCs/>
          <w:color w:val="000000"/>
          <w:sz w:val="22"/>
          <w:szCs w:val="22"/>
        </w:rPr>
        <w:t>Doerrfeld</w:t>
      </w:r>
      <w:proofErr w:type="spellEnd"/>
      <w:r w:rsidRPr="00BF7F81">
        <w:rPr>
          <w:bCs/>
          <w:color w:val="000000"/>
          <w:sz w:val="22"/>
          <w:szCs w:val="22"/>
        </w:rPr>
        <w:t xml:space="preserve">- material </w:t>
      </w:r>
      <w:proofErr w:type="spellStart"/>
      <w:r w:rsidRPr="00BF7F81">
        <w:rPr>
          <w:bCs/>
          <w:color w:val="000000"/>
          <w:sz w:val="22"/>
          <w:szCs w:val="22"/>
        </w:rPr>
        <w:t>în</w:t>
      </w:r>
      <w:proofErr w:type="spellEnd"/>
      <w:r w:rsidRPr="00BF7F81">
        <w:rPr>
          <w:bCs/>
          <w:color w:val="000000"/>
          <w:sz w:val="22"/>
          <w:szCs w:val="22"/>
        </w:rPr>
        <w:t xml:space="preserve"> format digital, ca </w:t>
      </w:r>
      <w:proofErr w:type="spellStart"/>
      <w:r w:rsidRPr="00BF7F81">
        <w:rPr>
          <w:bCs/>
          <w:color w:val="000000"/>
          <w:sz w:val="22"/>
          <w:szCs w:val="22"/>
        </w:rPr>
        <w:t>modalitate</w:t>
      </w:r>
      <w:proofErr w:type="spellEnd"/>
      <w:r w:rsidRPr="00BF7F81">
        <w:rPr>
          <w:bCs/>
          <w:color w:val="000000"/>
          <w:sz w:val="22"/>
          <w:szCs w:val="22"/>
        </w:rPr>
        <w:t xml:space="preserve"> de </w:t>
      </w:r>
      <w:proofErr w:type="spellStart"/>
      <w:r w:rsidRPr="00BF7F81">
        <w:rPr>
          <w:bCs/>
          <w:color w:val="000000"/>
          <w:sz w:val="22"/>
          <w:szCs w:val="22"/>
        </w:rPr>
        <w:t>a</w:t>
      </w:r>
      <w:proofErr w:type="spellEnd"/>
      <w:r w:rsidRPr="00BF7F81">
        <w:rPr>
          <w:bCs/>
          <w:color w:val="000000"/>
          <w:sz w:val="22"/>
          <w:szCs w:val="22"/>
        </w:rPr>
        <w:t xml:space="preserve"> induce </w:t>
      </w:r>
      <w:proofErr w:type="spellStart"/>
      <w:r w:rsidRPr="00BF7F81">
        <w:rPr>
          <w:bCs/>
          <w:color w:val="000000"/>
          <w:sz w:val="22"/>
          <w:szCs w:val="22"/>
        </w:rPr>
        <w:t>elevilor</w:t>
      </w:r>
      <w:proofErr w:type="spellEnd"/>
      <w:r w:rsidRPr="00BF7F81">
        <w:rPr>
          <w:bCs/>
          <w:color w:val="000000"/>
          <w:sz w:val="22"/>
          <w:szCs w:val="22"/>
        </w:rPr>
        <w:t xml:space="preserve"> </w:t>
      </w:r>
      <w:proofErr w:type="spellStart"/>
      <w:r w:rsidRPr="00BF7F81">
        <w:rPr>
          <w:bCs/>
          <w:color w:val="000000"/>
          <w:sz w:val="22"/>
          <w:szCs w:val="22"/>
        </w:rPr>
        <w:t>empatia</w:t>
      </w:r>
      <w:proofErr w:type="spellEnd"/>
      <w:r w:rsidRPr="00BF7F81">
        <w:rPr>
          <w:bCs/>
          <w:color w:val="000000"/>
          <w:sz w:val="22"/>
          <w:szCs w:val="22"/>
        </w:rPr>
        <w:t xml:space="preserve"> </w:t>
      </w:r>
    </w:p>
    <w:p w14:paraId="157BCE47" w14:textId="31008F75" w:rsidR="00447195" w:rsidRPr="00BF7F81" w:rsidRDefault="00C55B2D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  <w:proofErr w:type="gramStart"/>
      <w:r w:rsidRPr="00BF7F81">
        <w:rPr>
          <w:sz w:val="22"/>
          <w:szCs w:val="22"/>
        </w:rPr>
        <w:t xml:space="preserve">  </w:t>
      </w:r>
      <w:proofErr w:type="spellStart"/>
      <w:r w:rsidRPr="00BF7F81">
        <w:rPr>
          <w:sz w:val="22"/>
          <w:szCs w:val="22"/>
        </w:rPr>
        <w:t>Fi</w:t>
      </w:r>
      <w:proofErr w:type="gramEnd"/>
      <w:r w:rsidRPr="00BF7F81">
        <w:rPr>
          <w:sz w:val="22"/>
          <w:szCs w:val="22"/>
        </w:rPr>
        <w:t>șe</w:t>
      </w:r>
      <w:proofErr w:type="spellEnd"/>
      <w:r w:rsidRPr="00BF7F81">
        <w:rPr>
          <w:sz w:val="22"/>
          <w:szCs w:val="22"/>
        </w:rPr>
        <w:t xml:space="preserve"> de </w:t>
      </w:r>
      <w:proofErr w:type="spellStart"/>
      <w:r w:rsidRPr="00BF7F81">
        <w:rPr>
          <w:sz w:val="22"/>
          <w:szCs w:val="22"/>
        </w:rPr>
        <w:t>lucru</w:t>
      </w:r>
      <w:proofErr w:type="spellEnd"/>
      <w:r w:rsidRPr="00BF7F81">
        <w:rPr>
          <w:sz w:val="22"/>
          <w:szCs w:val="22"/>
        </w:rPr>
        <w:t xml:space="preserve"> </w:t>
      </w:r>
      <w:proofErr w:type="spellStart"/>
      <w:r w:rsidRPr="00BF7F81">
        <w:rPr>
          <w:sz w:val="22"/>
          <w:szCs w:val="22"/>
        </w:rPr>
        <w:t>pentru</w:t>
      </w:r>
      <w:proofErr w:type="spellEnd"/>
      <w:r w:rsidRPr="00BF7F81">
        <w:rPr>
          <w:sz w:val="22"/>
          <w:szCs w:val="22"/>
        </w:rPr>
        <w:t xml:space="preserve"> </w:t>
      </w:r>
      <w:proofErr w:type="spellStart"/>
      <w:r w:rsidRPr="00BF7F81">
        <w:rPr>
          <w:sz w:val="22"/>
          <w:szCs w:val="22"/>
        </w:rPr>
        <w:t>elevi-pentru</w:t>
      </w:r>
      <w:proofErr w:type="spellEnd"/>
      <w:r w:rsidRPr="00BF7F81">
        <w:rPr>
          <w:sz w:val="22"/>
          <w:szCs w:val="22"/>
        </w:rPr>
        <w:t xml:space="preserve"> </w:t>
      </w:r>
      <w:proofErr w:type="spellStart"/>
      <w:r w:rsidRPr="00BF7F81">
        <w:rPr>
          <w:sz w:val="22"/>
          <w:szCs w:val="22"/>
        </w:rPr>
        <w:t>consolidarea</w:t>
      </w:r>
      <w:proofErr w:type="spellEnd"/>
      <w:r w:rsidRPr="00BF7F81">
        <w:rPr>
          <w:sz w:val="22"/>
          <w:szCs w:val="22"/>
        </w:rPr>
        <w:t xml:space="preserve"> </w:t>
      </w:r>
      <w:proofErr w:type="spellStart"/>
      <w:r w:rsidRPr="00BF7F81">
        <w:rPr>
          <w:sz w:val="22"/>
          <w:szCs w:val="22"/>
        </w:rPr>
        <w:t>lecției</w:t>
      </w:r>
      <w:proofErr w:type="spellEnd"/>
      <w:r w:rsidR="00CE39F7" w:rsidRPr="00BF7F81">
        <w:rPr>
          <w:sz w:val="22"/>
          <w:szCs w:val="22"/>
        </w:rPr>
        <w:t xml:space="preserve"> (</w:t>
      </w:r>
      <w:proofErr w:type="spellStart"/>
      <w:r w:rsidR="00CE39F7" w:rsidRPr="00BF7F81">
        <w:rPr>
          <w:sz w:val="22"/>
          <w:szCs w:val="22"/>
        </w:rPr>
        <w:t>foi</w:t>
      </w:r>
      <w:proofErr w:type="spellEnd"/>
      <w:r w:rsidR="00CE39F7" w:rsidRPr="00BF7F81">
        <w:rPr>
          <w:sz w:val="22"/>
          <w:szCs w:val="22"/>
        </w:rPr>
        <w:t xml:space="preserve"> </w:t>
      </w:r>
      <w:proofErr w:type="spellStart"/>
      <w:r w:rsidR="00CE39F7" w:rsidRPr="00BF7F81">
        <w:rPr>
          <w:sz w:val="22"/>
          <w:szCs w:val="22"/>
        </w:rPr>
        <w:t>albe</w:t>
      </w:r>
      <w:proofErr w:type="spellEnd"/>
      <w:r w:rsidR="00CE39F7" w:rsidRPr="00BF7F81">
        <w:rPr>
          <w:sz w:val="22"/>
          <w:szCs w:val="22"/>
        </w:rPr>
        <w:t>)</w:t>
      </w:r>
    </w:p>
    <w:p w14:paraId="08C4E921" w14:textId="77777777" w:rsidR="00816A36" w:rsidRPr="00BF7F81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Pr="00BF7F81" w:rsidRDefault="00113D85" w:rsidP="0065619F">
      <w:pPr>
        <w:rPr>
          <w:rFonts w:ascii="Times New Roman" w:hAnsi="Times New Roman" w:cs="Times New Roman"/>
          <w:color w:val="000000"/>
        </w:rPr>
      </w:pPr>
      <w:proofErr w:type="spellStart"/>
      <w:r w:rsidRPr="00BF7F81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BF7F81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BF7F81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BF7F81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F7F81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BF7F81">
        <w:rPr>
          <w:rFonts w:ascii="Times New Roman" w:hAnsi="Times New Roman" w:cs="Times New Roman"/>
          <w:b/>
          <w:bCs/>
          <w:color w:val="000000"/>
        </w:rPr>
        <w:t>:</w:t>
      </w:r>
    </w:p>
    <w:p w14:paraId="053049B8" w14:textId="54299A71" w:rsidR="00816A36" w:rsidRPr="00BF7F81" w:rsidRDefault="00816A36" w:rsidP="0065619F">
      <w:pPr>
        <w:rPr>
          <w:rFonts w:ascii="Times New Roman" w:hAnsi="Times New Roman" w:cs="Times New Roman"/>
          <w:color w:val="000000"/>
        </w:rPr>
      </w:pPr>
    </w:p>
    <w:p w14:paraId="79D42998" w14:textId="7C7BF847" w:rsidR="00390B5B" w:rsidRPr="00BF7F81" w:rsidRDefault="00390B5B" w:rsidP="0065619F">
      <w:pPr>
        <w:rPr>
          <w:rFonts w:ascii="Times New Roman" w:hAnsi="Times New Roman" w:cs="Times New Roman"/>
          <w:color w:val="000000"/>
        </w:rPr>
      </w:pPr>
      <w:proofErr w:type="gramStart"/>
      <w:r w:rsidRPr="00BF7F81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BF7F81">
        <w:rPr>
          <w:rFonts w:ascii="Times New Roman" w:eastAsia="Times New Roman" w:hAnsi="Times New Roman" w:cs="Times New Roman"/>
          <w:lang w:val="en-US"/>
        </w:rPr>
        <w:t>Fi</w:t>
      </w:r>
      <w:proofErr w:type="gramEnd"/>
      <w:r w:rsidRPr="00BF7F81">
        <w:rPr>
          <w:rFonts w:ascii="Times New Roman" w:eastAsia="Times New Roman" w:hAnsi="Times New Roman" w:cs="Times New Roman"/>
          <w:lang w:val="en-US"/>
        </w:rPr>
        <w:t>șe</w:t>
      </w:r>
      <w:proofErr w:type="spellEnd"/>
      <w:r w:rsidRPr="00BF7F81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BF7F81">
        <w:rPr>
          <w:rFonts w:ascii="Times New Roman" w:eastAsia="Times New Roman" w:hAnsi="Times New Roman" w:cs="Times New Roman"/>
          <w:lang w:val="en-US"/>
        </w:rPr>
        <w:t>lucru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elevi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foi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albe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>/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planșe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>)-</w:t>
      </w:r>
      <w:proofErr w:type="spellStart"/>
      <w:r w:rsidRPr="00BF7F81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r w:rsidRPr="00BF7F81">
        <w:rPr>
          <w:rFonts w:ascii="Times New Roman" w:eastAsia="Times New Roman" w:hAnsi="Times New Roman" w:cs="Times New Roman"/>
          <w:lang w:val="en-US"/>
        </w:rPr>
        <w:t xml:space="preserve">a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identifica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momente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în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care au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resimțit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empatie</w:t>
      </w:r>
      <w:proofErr w:type="spellEnd"/>
      <w:r w:rsidRPr="00BF7F81">
        <w:rPr>
          <w:rFonts w:ascii="Times New Roman" w:eastAsia="Times New Roman" w:hAnsi="Times New Roman" w:cs="Times New Roman"/>
          <w:lang w:val="en-US"/>
        </w:rPr>
        <w:t xml:space="preserve"> </w:t>
      </w:r>
    </w:p>
    <w:p w14:paraId="5B16B8B7" w14:textId="41910A23" w:rsidR="00390B5B" w:rsidRPr="00BF7F81" w:rsidRDefault="00390B5B" w:rsidP="00F876C6">
      <w:pPr>
        <w:spacing w:line="240" w:lineRule="auto"/>
        <w:rPr>
          <w:rFonts w:ascii="Times New Roman" w:hAnsi="Times New Roman" w:cs="Times New Roman"/>
        </w:rPr>
      </w:pPr>
      <w:proofErr w:type="gramStart"/>
      <w:r w:rsidRPr="00390B5B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390B5B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390B5B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scris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și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desenta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stilou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, pix,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creioane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colorate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 w:rsidR="00F876C6" w:rsidRPr="00BF7F81">
        <w:rPr>
          <w:rFonts w:ascii="Times New Roman" w:eastAsia="Times New Roman" w:hAnsi="Times New Roman" w:cs="Times New Roman"/>
          <w:lang w:val="en-US"/>
        </w:rPr>
        <w:t>carioci</w:t>
      </w:r>
      <w:proofErr w:type="spellEnd"/>
      <w:r w:rsidR="00F876C6" w:rsidRPr="00BF7F81">
        <w:rPr>
          <w:rFonts w:ascii="Times New Roman" w:eastAsia="Times New Roman" w:hAnsi="Times New Roman" w:cs="Times New Roman"/>
          <w:lang w:val="en-US"/>
        </w:rPr>
        <w:t>)</w:t>
      </w:r>
      <w:r w:rsidR="005019C2" w:rsidRPr="00BF7F81">
        <w:rPr>
          <w:rFonts w:ascii="Times New Roman" w:eastAsia="Times New Roman" w:hAnsi="Times New Roman" w:cs="Times New Roman"/>
          <w:lang w:val="en-US"/>
        </w:rPr>
        <w:t>-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a nota 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și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a 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desena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aceste</w:t>
      </w:r>
      <w:proofErr w:type="spellEnd"/>
      <w:r w:rsidR="005019C2" w:rsidRPr="00BF7F8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5019C2" w:rsidRPr="00BF7F81">
        <w:rPr>
          <w:rFonts w:ascii="Times New Roman" w:eastAsia="Times New Roman" w:hAnsi="Times New Roman" w:cs="Times New Roman"/>
          <w:lang w:val="en-US"/>
        </w:rPr>
        <w:t>momente</w:t>
      </w:r>
      <w:bookmarkEnd w:id="0"/>
      <w:proofErr w:type="spellEnd"/>
    </w:p>
    <w:sectPr w:rsidR="00390B5B" w:rsidRPr="00BF7F81">
      <w:headerReference w:type="default" r:id="rId9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E7322E" w14:textId="77777777" w:rsidR="00B12421" w:rsidRDefault="00B12421">
      <w:pPr>
        <w:spacing w:line="240" w:lineRule="auto"/>
      </w:pPr>
      <w:r>
        <w:separator/>
      </w:r>
    </w:p>
  </w:endnote>
  <w:endnote w:type="continuationSeparator" w:id="0">
    <w:p w14:paraId="402E6CAB" w14:textId="77777777" w:rsidR="00B12421" w:rsidRDefault="00B1242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F9DDED3" w14:textId="77777777" w:rsidR="00B12421" w:rsidRDefault="00B12421">
      <w:pPr>
        <w:spacing w:line="240" w:lineRule="auto"/>
      </w:pPr>
      <w:r>
        <w:separator/>
      </w:r>
    </w:p>
  </w:footnote>
  <w:footnote w:type="continuationSeparator" w:id="0">
    <w:p w14:paraId="232D7943" w14:textId="77777777" w:rsidR="00B12421" w:rsidRDefault="00B1242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B12421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113D85"/>
    <w:rsid w:val="00213926"/>
    <w:rsid w:val="002D6F13"/>
    <w:rsid w:val="00337D3D"/>
    <w:rsid w:val="00390B5B"/>
    <w:rsid w:val="003B0670"/>
    <w:rsid w:val="00447195"/>
    <w:rsid w:val="004860CB"/>
    <w:rsid w:val="004F7C92"/>
    <w:rsid w:val="005019C2"/>
    <w:rsid w:val="0065619F"/>
    <w:rsid w:val="006E536D"/>
    <w:rsid w:val="00816A36"/>
    <w:rsid w:val="008B3B82"/>
    <w:rsid w:val="009A072A"/>
    <w:rsid w:val="00AD2DEB"/>
    <w:rsid w:val="00B12421"/>
    <w:rsid w:val="00BC5378"/>
    <w:rsid w:val="00BF7F81"/>
    <w:rsid w:val="00C55B2D"/>
    <w:rsid w:val="00C86CE5"/>
    <w:rsid w:val="00CE39F7"/>
    <w:rsid w:val="00F876C6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CE39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si=_IgZR6A4jB7VUrpo&amp;v=t685WM5R6aM&amp;feature=youtu.be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canva.com/design/DAF3O8KgNmE/orq1vgQGr10b-Y3LdLdugw/edit?utm_content=DAF3O8KgNmE&amp;utm_campaign=designshare&amp;utm_medium=link2&amp;utm_source=sharebutto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238</Words>
  <Characters>1359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2025-02-08T08:58:00Z</dcterms:created>
  <dcterms:modified xsi:type="dcterms:W3CDTF">2025-02-08T08:58:00Z</dcterms:modified>
</cp:coreProperties>
</file>